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1F" w:rsidRDefault="00525A03">
      <w:r>
        <w:t xml:space="preserve">Myth of Isolation (pg.720) – the myth that America had isolated itself from the world during this time. Importance: It was fake; the US played a more active role in world affairs in the 1920s than before. </w:t>
      </w:r>
    </w:p>
    <w:p w:rsidR="00525A03" w:rsidRDefault="00525A03">
      <w:r>
        <w:t xml:space="preserve">Washington Conference of 1921 (pg.720) </w:t>
      </w:r>
      <w:r w:rsidR="0022632B">
        <w:t>–</w:t>
      </w:r>
      <w:r>
        <w:t xml:space="preserve"> </w:t>
      </w:r>
      <w:r w:rsidR="0022632B">
        <w:t xml:space="preserve">one of the safeguards against future wars. Importance was that it established a warship ratio between America, Britain, Japan, France, and Italy. </w:t>
      </w:r>
    </w:p>
    <w:p w:rsidR="0022632B" w:rsidRDefault="006009BE">
      <w:r>
        <w:t xml:space="preserve">“Other Treaties” (pg.720) – These treaties include Nine-Power Pact (continuation of the Open Door  policy in China) and the Four-Power Pact (US, Britain, France, and Japan promised to respect one another’s Pacific territories and cooperate to prevent  aggression). Importance: These were more safeguards against war. </w:t>
      </w:r>
    </w:p>
    <w:p w:rsidR="006009BE" w:rsidRDefault="00577D9C">
      <w:r>
        <w:t xml:space="preserve">Kellogg-Briand Pact (pg.720) – it was created by a French foreign minister Aristide Briand and Frank Kellogg (Secretary of State). Importance: It was a multilateral treaty outlawing war as an instrument of national policy. </w:t>
      </w:r>
    </w:p>
    <w:p w:rsidR="00577D9C" w:rsidRDefault="003E656D">
      <w:r>
        <w:t xml:space="preserve">Charles G. Dawes (pg.720) – an American banker and diplomat; won the Nobel Peace Prize. Importance: He actually solved the debt problem with more debts; creating circular loans. </w:t>
      </w:r>
    </w:p>
    <w:p w:rsidR="003E656D" w:rsidRDefault="00F43491">
      <w:r>
        <w:t xml:space="preserve">“The Axis’ Growth” (pg.722) – it included the increasing power of </w:t>
      </w:r>
      <w:r w:rsidR="00C20325">
        <w:t>Mussolini’s Fascist Party in Italy, the National Socialist Party in Germany, and as a result of the increasing power of the Soviet Union and of Chiang Kai-shek’s nationalist China, Japan had started to become active. I</w:t>
      </w:r>
      <w:r w:rsidR="003A3BE8">
        <w:t xml:space="preserve">mportance: This was later the </w:t>
      </w:r>
      <w:r w:rsidR="00C20325">
        <w:t xml:space="preserve">combination of the three-the Axis. </w:t>
      </w:r>
    </w:p>
    <w:p w:rsidR="00C20325" w:rsidRDefault="00C20325">
      <w:r>
        <w:t xml:space="preserve">FDR’s “Bombshell” (pg.724) </w:t>
      </w:r>
      <w:r w:rsidR="003A3BE8">
        <w:t>–</w:t>
      </w:r>
      <w:r>
        <w:t xml:space="preserve"> </w:t>
      </w:r>
      <w:r w:rsidR="003A3BE8">
        <w:t xml:space="preserve">a message rejecting any agreement on currency stabilization. </w:t>
      </w:r>
      <w:r w:rsidR="006E4786">
        <w:t xml:space="preserve">Importance: Not until 1936 would these negotiations happen. </w:t>
      </w:r>
    </w:p>
    <w:p w:rsidR="006E4786" w:rsidRDefault="006E4786">
      <w:r>
        <w:t xml:space="preserve">Reciprocal Trade Agreement Act (pg.724) </w:t>
      </w:r>
      <w:r w:rsidR="0003332A">
        <w:t>–</w:t>
      </w:r>
      <w:r>
        <w:t xml:space="preserve"> </w:t>
      </w:r>
      <w:r w:rsidR="0003332A">
        <w:t xml:space="preserve">authorized the power to negotiate treaties lowering tariffs by as much as 50% in return for reciprocal reductions by other nations. Importance: This act had caused an increase in American exports by nearly 40%. </w:t>
      </w:r>
    </w:p>
    <w:p w:rsidR="0003332A" w:rsidRDefault="0003332A">
      <w:r>
        <w:t xml:space="preserve">Good Neighbor Policy (pg.724) – its main policy was </w:t>
      </w:r>
      <w:r>
        <w:t>non-intervention and non-interference in the domestic affairs of Latin America.</w:t>
      </w:r>
      <w:r>
        <w:t xml:space="preserve"> Importance: They still were involved, just economically now. </w:t>
      </w:r>
    </w:p>
    <w:p w:rsidR="00FE49F4" w:rsidRDefault="00FE49F4">
      <w:r>
        <w:t xml:space="preserve">Neutrality Acts (pg.725) – acts that tried to (obviously) declare neutrality in the conflict in Europe/Africa/Asia. Importance: These acts renewed the beliefs of “protection of neutral rights” could not be an excuse for American intervention in war. </w:t>
      </w:r>
    </w:p>
    <w:p w:rsidR="004913F8" w:rsidRDefault="00FE49F4">
      <w:r>
        <w:t xml:space="preserve">Ethiopia (pg.725) - </w:t>
      </w:r>
      <w:r>
        <w:t>a landlocked country located in the Horn of Africa</w:t>
      </w:r>
      <w:r>
        <w:t>. Importance was that the site of where Mussolini conquered this area and then formed an alliance with Nazi Germany; the Axis was born.</w:t>
      </w:r>
    </w:p>
    <w:p w:rsidR="00073983" w:rsidRDefault="00073983">
      <w:r>
        <w:t xml:space="preserve">The Falangists (pg.725) – a group much like the Italian fascists, except in Spain. Importance was that Roosevelt began to change the isolationist view about foreign policy. </w:t>
      </w:r>
    </w:p>
    <w:p w:rsidR="00073983" w:rsidRDefault="00073983">
      <w:r>
        <w:t xml:space="preserve">“Quarantine” Speech (pg.727) – a speech by FDR to quarantine the Japanese’s aggression. Importance was that it drew hostility and it forced FDR to back off. </w:t>
      </w:r>
    </w:p>
    <w:p w:rsidR="00D91711" w:rsidRDefault="00073983">
      <w:r>
        <w:lastRenderedPageBreak/>
        <w:t xml:space="preserve">Munich Conference (pg. 727) – a conference between French, British, and German leaders. Importance was that Hitler supposedly promised to </w:t>
      </w:r>
      <w:r w:rsidR="00D91711">
        <w:t xml:space="preserve">stop claiming lands in Europe, but broke them and after the invasion of Poland, WWII began. </w:t>
      </w:r>
    </w:p>
    <w:p w:rsidR="00FE49F4" w:rsidRDefault="00D91711">
      <w:r>
        <w:t xml:space="preserve">Cash-and-Carry (pg.710) – a newly unrestricted policy where the </w:t>
      </w:r>
      <w:r>
        <w:t xml:space="preserve">purchase </w:t>
      </w:r>
      <w:r>
        <w:t xml:space="preserve">of </w:t>
      </w:r>
      <w:r>
        <w:t xml:space="preserve">weapons and war materials from the US </w:t>
      </w:r>
      <w:r>
        <w:t xml:space="preserve">could be made, </w:t>
      </w:r>
      <w:r>
        <w:t xml:space="preserve">provided they were paid for in cash and were transported in the purchasers own ships. </w:t>
      </w:r>
      <w:r w:rsidR="00073983">
        <w:t xml:space="preserve"> </w:t>
      </w:r>
      <w:r>
        <w:t xml:space="preserve">Importance: </w:t>
      </w:r>
      <w:r w:rsidR="00BB082F">
        <w:t xml:space="preserve">This law allowed the US to sell weapons (more for) the Allies (and less) the Axis. </w:t>
      </w:r>
    </w:p>
    <w:p w:rsidR="00BB082F" w:rsidRDefault="00BB082F">
      <w:r>
        <w:t xml:space="preserve">America First Committee (pg.731) </w:t>
      </w:r>
      <w:r w:rsidR="00A66010">
        <w:t>–</w:t>
      </w:r>
      <w:r>
        <w:t xml:space="preserve"> </w:t>
      </w:r>
      <w:r w:rsidR="00A66010">
        <w:t>a powerful new lobby opposed to the idea of America joining the war. Importance: This debate would determine who would be the next president (for/against the war).</w:t>
      </w:r>
    </w:p>
    <w:p w:rsidR="00A66010" w:rsidRDefault="00A66010">
      <w:r>
        <w:t xml:space="preserve">Wendell Willkie (pg.732) – the Republican candidate. Importance: He did not support the war, which cost him the election (majority supported war). </w:t>
      </w:r>
    </w:p>
    <w:p w:rsidR="00A66010" w:rsidRDefault="005941E7">
      <w:r>
        <w:t xml:space="preserve">Lend-lease (pg.732) </w:t>
      </w:r>
      <w:r w:rsidR="00A90764">
        <w:t>–</w:t>
      </w:r>
      <w:r>
        <w:t xml:space="preserve"> </w:t>
      </w:r>
      <w:r w:rsidR="00A90764">
        <w:t xml:space="preserve">allowed the government to sell and lend/lease armaments to any nation deemed “vital to the defense of the US”. Importance: allowed US to supply Britain with weapons with the promise that they’ll pay it back after the war. </w:t>
      </w:r>
    </w:p>
    <w:p w:rsidR="00A90764" w:rsidRDefault="007826F7">
      <w:r>
        <w:t xml:space="preserve">Atlantic Charter (pg.733) – a vaguely disguised </w:t>
      </w:r>
      <w:r w:rsidR="001C7ED0">
        <w:t xml:space="preserve">statement of war aims that mainly wanted the end of the Nazis. Importance: This had not caused the war, but would consider what America’s goal if involved. </w:t>
      </w:r>
    </w:p>
    <w:p w:rsidR="001C7ED0" w:rsidRDefault="001C7ED0">
      <w:r>
        <w:t xml:space="preserve">Tripartite Pact (pg.733) – a loose defensive alliance with Germany and Italy that extended the Axis into America. Importance: This had forced the Japanese into joining or excluding itself from the war. </w:t>
      </w:r>
    </w:p>
    <w:p w:rsidR="001C7ED0" w:rsidRDefault="001C7ED0">
      <w:r>
        <w:t xml:space="preserve">Pearl Harbor (pg.734) – a military harbor in Hawaii. Importance: This was the final straw for the US, they entered the war after this. </w:t>
      </w:r>
      <w:bookmarkStart w:id="0" w:name="_GoBack"/>
      <w:bookmarkEnd w:id="0"/>
    </w:p>
    <w:p w:rsidR="00073983" w:rsidRDefault="00073983"/>
    <w:p w:rsidR="00073983" w:rsidRDefault="00073983"/>
    <w:sectPr w:rsidR="00073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03"/>
    <w:rsid w:val="0003332A"/>
    <w:rsid w:val="00073983"/>
    <w:rsid w:val="001C7ED0"/>
    <w:rsid w:val="0022632B"/>
    <w:rsid w:val="003A3BE8"/>
    <w:rsid w:val="003E656D"/>
    <w:rsid w:val="004913F8"/>
    <w:rsid w:val="00525A03"/>
    <w:rsid w:val="00577D9C"/>
    <w:rsid w:val="005941E7"/>
    <w:rsid w:val="006009BE"/>
    <w:rsid w:val="00611F08"/>
    <w:rsid w:val="006E4786"/>
    <w:rsid w:val="007826F7"/>
    <w:rsid w:val="00A66010"/>
    <w:rsid w:val="00A90764"/>
    <w:rsid w:val="00BB082F"/>
    <w:rsid w:val="00C20325"/>
    <w:rsid w:val="00D91711"/>
    <w:rsid w:val="00E2111F"/>
    <w:rsid w:val="00F43491"/>
    <w:rsid w:val="00FE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8</cp:revision>
  <dcterms:created xsi:type="dcterms:W3CDTF">2011-03-06T22:11:00Z</dcterms:created>
  <dcterms:modified xsi:type="dcterms:W3CDTF">2011-03-07T01:17:00Z</dcterms:modified>
</cp:coreProperties>
</file>